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59" w:rsidRDefault="004358A5" w:rsidP="004358A5">
      <w:pPr>
        <w:jc w:val="center"/>
      </w:pPr>
      <w:r>
        <w:t>Liceo Farallones del Norte.</w:t>
      </w:r>
    </w:p>
    <w:p w:rsidR="004358A5" w:rsidRDefault="006C33E3" w:rsidP="004358A5">
      <w:pPr>
        <w:jc w:val="center"/>
      </w:pPr>
      <w:bookmarkStart w:id="0" w:name="_GoBack"/>
      <w:bookmarkEnd w:id="0"/>
      <w:r>
        <w:t>Área: Ciencias</w:t>
      </w:r>
      <w:r w:rsidR="004358A5">
        <w:t xml:space="preserve"> Naturales y  Educación Ambiental- Biología Grado Séptimo</w:t>
      </w:r>
    </w:p>
    <w:p w:rsidR="004358A5" w:rsidRDefault="004358A5" w:rsidP="004358A5">
      <w:pPr>
        <w:jc w:val="center"/>
      </w:pPr>
      <w:r>
        <w:t>Taller de Recuperación Periodo I.</w:t>
      </w:r>
    </w:p>
    <w:p w:rsidR="00202359" w:rsidRDefault="00202359" w:rsidP="004358A5">
      <w:pPr>
        <w:numPr>
          <w:ilvl w:val="0"/>
          <w:numId w:val="15"/>
        </w:numPr>
        <w:jc w:val="center"/>
      </w:pPr>
      <w:r>
        <w:t xml:space="preserve">Las siguientes graficas </w:t>
      </w:r>
      <w:r w:rsidR="00DD327C">
        <w:t>corresponden</w:t>
      </w:r>
      <w:r>
        <w:t xml:space="preserve"> a las fases de la </w:t>
      </w:r>
      <w:r w:rsidR="00DD327C">
        <w:t>mitosis</w:t>
      </w:r>
      <w:r>
        <w:t xml:space="preserve">, con base en las fotocopias facilitadas usted(s) debe(n) ordenarlas  acorde a </w:t>
      </w:r>
      <w:r w:rsidR="00DD327C">
        <w:t>con</w:t>
      </w:r>
      <w:r>
        <w:t xml:space="preserve"> se cumplen en la reproducción celular, en forma breve frente a </w:t>
      </w:r>
      <w:r w:rsidR="00DD327C">
        <w:t>cada</w:t>
      </w:r>
      <w:r>
        <w:t xml:space="preserve"> grafica describa </w:t>
      </w:r>
      <w:r w:rsidR="00DD327C">
        <w:t>cada</w:t>
      </w:r>
      <w:r>
        <w:t xml:space="preserve"> etapa.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827"/>
        <w:gridCol w:w="2692"/>
        <w:gridCol w:w="2338"/>
      </w:tblGrid>
      <w:tr w:rsidR="00F07F56" w:rsidTr="004358A5">
        <w:trPr>
          <w:trHeight w:val="851"/>
          <w:jc w:val="center"/>
        </w:trPr>
        <w:tc>
          <w:tcPr>
            <w:tcW w:w="2322" w:type="dxa"/>
          </w:tcPr>
          <w:p w:rsidR="00F07F56" w:rsidRDefault="009C4004" w:rsidP="001A5C95">
            <w:pPr>
              <w:jc w:val="center"/>
            </w:pPr>
            <w:r>
              <w:object w:dxaOrig="1470" w:dyaOrig="1185">
                <v:shape id="_x0000_i1025" type="#_x0000_t75" style="width:87.9pt;height:79.55pt" o:ole="">
                  <v:imagedata r:id="rId9" o:title=""/>
                </v:shape>
                <o:OLEObject Type="Embed" ProgID="PBrush" ShapeID="_x0000_i1025" DrawAspect="Content" ObjectID="_1466945959" r:id="rId10"/>
              </w:object>
            </w:r>
          </w:p>
        </w:tc>
        <w:tc>
          <w:tcPr>
            <w:tcW w:w="2827" w:type="dxa"/>
          </w:tcPr>
          <w:p w:rsidR="00F07F56" w:rsidRDefault="009C4004" w:rsidP="001A5C95">
            <w:pPr>
              <w:jc w:val="center"/>
            </w:pPr>
            <w:r>
              <w:object w:dxaOrig="1410" w:dyaOrig="1140">
                <v:shape id="_x0000_i1026" type="#_x0000_t75" style="width:71.15pt;height:79.55pt" o:ole="">
                  <v:imagedata r:id="rId11" o:title=""/>
                </v:shape>
                <o:OLEObject Type="Embed" ProgID="PBrush" ShapeID="_x0000_i1026" DrawAspect="Content" ObjectID="_1466945960" r:id="rId12"/>
              </w:object>
            </w:r>
            <w:r>
              <w:object w:dxaOrig="1410" w:dyaOrig="1140">
                <v:shape id="_x0000_i1027" type="#_x0000_t75" style="width:71.15pt;height:76.2pt" o:ole="">
                  <v:imagedata r:id="rId11" o:title=""/>
                </v:shape>
                <o:OLEObject Type="Embed" ProgID="PBrush" ShapeID="_x0000_i1027" DrawAspect="Content" ObjectID="_1466945961" r:id="rId13"/>
              </w:object>
            </w:r>
          </w:p>
        </w:tc>
        <w:tc>
          <w:tcPr>
            <w:tcW w:w="2498" w:type="dxa"/>
          </w:tcPr>
          <w:p w:rsidR="00F07F56" w:rsidRDefault="009C4004" w:rsidP="001A5C95">
            <w:pPr>
              <w:jc w:val="center"/>
            </w:pPr>
            <w:r>
              <w:object w:dxaOrig="2490" w:dyaOrig="1080">
                <v:shape id="_x0000_i1028" type="#_x0000_t75" style="width:123.9pt;height:79.55pt" o:ole="">
                  <v:imagedata r:id="rId14" o:title=""/>
                </v:shape>
                <o:OLEObject Type="Embed" ProgID="PBrush" ShapeID="_x0000_i1028" DrawAspect="Content" ObjectID="_1466945962" r:id="rId15"/>
              </w:object>
            </w:r>
          </w:p>
        </w:tc>
        <w:tc>
          <w:tcPr>
            <w:tcW w:w="2338" w:type="dxa"/>
          </w:tcPr>
          <w:p w:rsidR="00F07F56" w:rsidRDefault="009C4004" w:rsidP="001A5C95">
            <w:pPr>
              <w:jc w:val="center"/>
            </w:pPr>
            <w:r>
              <w:object w:dxaOrig="2115" w:dyaOrig="2190">
                <v:shape id="_x0000_i1029" type="#_x0000_t75" style="width:102.15pt;height:86.25pt" o:ole="">
                  <v:imagedata r:id="rId16" o:title=""/>
                </v:shape>
                <o:OLEObject Type="Embed" ProgID="PBrush" ShapeID="_x0000_i1029" DrawAspect="Content" ObjectID="_1466945963" r:id="rId17"/>
              </w:object>
            </w:r>
          </w:p>
        </w:tc>
      </w:tr>
      <w:tr w:rsidR="00E673AB" w:rsidTr="004358A5">
        <w:trPr>
          <w:trHeight w:val="510"/>
          <w:jc w:val="center"/>
        </w:trPr>
        <w:tc>
          <w:tcPr>
            <w:tcW w:w="5149" w:type="dxa"/>
            <w:gridSpan w:val="2"/>
          </w:tcPr>
          <w:p w:rsidR="00E673AB" w:rsidRDefault="00E673AB" w:rsidP="001A5C95">
            <w:pPr>
              <w:jc w:val="center"/>
            </w:pPr>
            <w:r>
              <w:object w:dxaOrig="2655" w:dyaOrig="1035">
                <v:shape id="_x0000_i1030" type="#_x0000_t75" style="width:133.1pt;height:51.9pt" o:ole="">
                  <v:imagedata r:id="rId18" o:title=""/>
                </v:shape>
                <o:OLEObject Type="Embed" ProgID="PBrush" ShapeID="_x0000_i1030" DrawAspect="Content" ObjectID="_1466945964" r:id="rId19"/>
              </w:object>
            </w:r>
          </w:p>
        </w:tc>
        <w:tc>
          <w:tcPr>
            <w:tcW w:w="4836" w:type="dxa"/>
            <w:gridSpan w:val="2"/>
          </w:tcPr>
          <w:p w:rsidR="00E673AB" w:rsidRDefault="009C4004" w:rsidP="001A5C95">
            <w:pPr>
              <w:jc w:val="center"/>
            </w:pPr>
            <w:r>
              <w:object w:dxaOrig="3270" w:dyaOrig="1020">
                <v:shape id="_x0000_i1031" type="#_x0000_t75" style="width:163.25pt;height:51.05pt" o:ole="">
                  <v:imagedata r:id="rId20" o:title=""/>
                </v:shape>
                <o:OLEObject Type="Embed" ProgID="PBrush" ShapeID="_x0000_i1031" DrawAspect="Content" ObjectID="_1466945965" r:id="rId21"/>
              </w:object>
            </w:r>
          </w:p>
        </w:tc>
      </w:tr>
    </w:tbl>
    <w:p w:rsidR="009C4004" w:rsidRDefault="00202359" w:rsidP="00202359">
      <w:pPr>
        <w:numPr>
          <w:ilvl w:val="0"/>
          <w:numId w:val="15"/>
        </w:numPr>
      </w:pPr>
      <w:r>
        <w:t xml:space="preserve">las ilustraciones que encuentran a continuación </w:t>
      </w:r>
      <w:r w:rsidR="00DD327C">
        <w:t>corresponden</w:t>
      </w:r>
      <w:r>
        <w:t xml:space="preserve">  a la meiosis, ustedes deben colocarlas en el orden y escribir frente a </w:t>
      </w:r>
      <w:r w:rsidR="00DD327C">
        <w:t>cada</w:t>
      </w:r>
      <w:r>
        <w:t xml:space="preserve"> uno de los procesos que se están presentando.</w:t>
      </w:r>
    </w:p>
    <w:tbl>
      <w:tblPr>
        <w:tblW w:w="45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8"/>
        <w:gridCol w:w="1563"/>
        <w:gridCol w:w="3902"/>
        <w:gridCol w:w="3266"/>
      </w:tblGrid>
      <w:tr w:rsidR="00DC5B55" w:rsidTr="004358A5">
        <w:trPr>
          <w:trHeight w:val="2045"/>
          <w:jc w:val="center"/>
        </w:trPr>
        <w:tc>
          <w:tcPr>
            <w:tcW w:w="798" w:type="pct"/>
          </w:tcPr>
          <w:p w:rsidR="009C4004" w:rsidRDefault="009C4004" w:rsidP="001A5C95">
            <w:pPr>
              <w:jc w:val="center"/>
            </w:pPr>
            <w:r>
              <w:object w:dxaOrig="1470" w:dyaOrig="1185">
                <v:shape id="_x0000_i1032" type="#_x0000_t75" style="width:87.9pt;height:79.55pt" o:ole="">
                  <v:imagedata r:id="rId9" o:title=""/>
                </v:shape>
                <o:OLEObject Type="Embed" ProgID="PBrush" ShapeID="_x0000_i1032" DrawAspect="Content" ObjectID="_1466945966" r:id="rId22"/>
              </w:object>
            </w:r>
          </w:p>
        </w:tc>
        <w:tc>
          <w:tcPr>
            <w:tcW w:w="751" w:type="pct"/>
          </w:tcPr>
          <w:p w:rsidR="009C4004" w:rsidRDefault="009C4004" w:rsidP="001A5C95">
            <w:pPr>
              <w:jc w:val="center"/>
            </w:pPr>
            <w:r>
              <w:object w:dxaOrig="1320" w:dyaOrig="2340">
                <v:shape id="_x0000_i1033" type="#_x0000_t75" style="width:66.15pt;height:117.2pt" o:ole="">
                  <v:imagedata r:id="rId23" o:title=""/>
                </v:shape>
                <o:OLEObject Type="Embed" ProgID="PBrush" ShapeID="_x0000_i1033" DrawAspect="Content" ObjectID="_1466945967" r:id="rId24"/>
              </w:object>
            </w:r>
          </w:p>
        </w:tc>
        <w:tc>
          <w:tcPr>
            <w:tcW w:w="1878" w:type="pct"/>
          </w:tcPr>
          <w:p w:rsidR="009C4004" w:rsidRDefault="00273237" w:rsidP="001A5C95">
            <w:pPr>
              <w:jc w:val="center"/>
            </w:pPr>
            <w:r>
              <w:object w:dxaOrig="3765" w:dyaOrig="1065">
                <v:shape id="_x0000_i1034" type="#_x0000_t75" style="width:188.35pt;height:53.6pt" o:ole="">
                  <v:imagedata r:id="rId25" o:title=""/>
                </v:shape>
                <o:OLEObject Type="Embed" ProgID="PBrush" ShapeID="_x0000_i1034" DrawAspect="Content" ObjectID="_1466945968" r:id="rId26"/>
              </w:object>
            </w:r>
          </w:p>
        </w:tc>
        <w:tc>
          <w:tcPr>
            <w:tcW w:w="1572" w:type="pct"/>
          </w:tcPr>
          <w:p w:rsidR="009C4004" w:rsidRDefault="00C00A5B" w:rsidP="001A5C95">
            <w:pPr>
              <w:jc w:val="center"/>
            </w:pPr>
            <w:r>
              <w:object w:dxaOrig="3045" w:dyaOrig="2910">
                <v:shape id="_x0000_i1035" type="#_x0000_t75" style="width:129.75pt;height:103.8pt" o:ole="">
                  <v:imagedata r:id="rId27" o:title=""/>
                </v:shape>
                <o:OLEObject Type="Embed" ProgID="PBrush" ShapeID="_x0000_i1035" DrawAspect="Content" ObjectID="_1466945969" r:id="rId28"/>
              </w:object>
            </w:r>
          </w:p>
        </w:tc>
      </w:tr>
      <w:tr w:rsidR="00DC5B55" w:rsidTr="004358A5">
        <w:trPr>
          <w:trHeight w:val="1770"/>
          <w:jc w:val="center"/>
        </w:trPr>
        <w:tc>
          <w:tcPr>
            <w:tcW w:w="1550" w:type="pct"/>
            <w:gridSpan w:val="2"/>
          </w:tcPr>
          <w:p w:rsidR="00273237" w:rsidRDefault="00273237" w:rsidP="001A5C95">
            <w:pPr>
              <w:jc w:val="center"/>
            </w:pPr>
            <w:r>
              <w:object w:dxaOrig="2685" w:dyaOrig="1020">
                <v:shape id="_x0000_i1036" type="#_x0000_t75" style="width:133.95pt;height:51.05pt" o:ole="">
                  <v:imagedata r:id="rId29" o:title=""/>
                </v:shape>
                <o:OLEObject Type="Embed" ProgID="PBrush" ShapeID="_x0000_i1036" DrawAspect="Content" ObjectID="_1466945970" r:id="rId30"/>
              </w:object>
            </w:r>
            <w:r>
              <w:object w:dxaOrig="2685" w:dyaOrig="1020">
                <v:shape id="_x0000_i1037" type="#_x0000_t75" style="width:133.95pt;height:51.05pt" o:ole="">
                  <v:imagedata r:id="rId29" o:title=""/>
                </v:shape>
                <o:OLEObject Type="Embed" ProgID="PBrush" ShapeID="_x0000_i1037" DrawAspect="Content" ObjectID="_1466945971" r:id="rId31"/>
              </w:object>
            </w:r>
          </w:p>
        </w:tc>
        <w:tc>
          <w:tcPr>
            <w:tcW w:w="1878" w:type="pct"/>
          </w:tcPr>
          <w:p w:rsidR="00273237" w:rsidRDefault="00273237" w:rsidP="001A5C95">
            <w:pPr>
              <w:jc w:val="center"/>
            </w:pPr>
            <w:r>
              <w:object w:dxaOrig="3660" w:dyaOrig="1140">
                <v:shape id="_x0000_i1038" type="#_x0000_t75" style="width:171.65pt;height:94.6pt" o:ole="">
                  <v:imagedata r:id="rId32" o:title=""/>
                </v:shape>
                <o:OLEObject Type="Embed" ProgID="PBrush" ShapeID="_x0000_i1038" DrawAspect="Content" ObjectID="_1466945972" r:id="rId33"/>
              </w:object>
            </w:r>
          </w:p>
        </w:tc>
        <w:tc>
          <w:tcPr>
            <w:tcW w:w="1572" w:type="pct"/>
          </w:tcPr>
          <w:p w:rsidR="00273237" w:rsidRDefault="0088420C" w:rsidP="001A5C95">
            <w:pPr>
              <w:jc w:val="center"/>
            </w:pPr>
            <w:r>
              <w:object w:dxaOrig="3045" w:dyaOrig="2910">
                <v:shape id="_x0000_i1039" type="#_x0000_t75" style="width:118.05pt;height:94.6pt" o:ole="">
                  <v:imagedata r:id="rId34" o:title=""/>
                </v:shape>
                <o:OLEObject Type="Embed" ProgID="PBrush" ShapeID="_x0000_i1039" DrawAspect="Content" ObjectID="_1466945973" r:id="rId35"/>
              </w:object>
            </w:r>
          </w:p>
        </w:tc>
      </w:tr>
      <w:tr w:rsidR="00DC5B55" w:rsidTr="004358A5">
        <w:trPr>
          <w:trHeight w:val="2814"/>
          <w:jc w:val="center"/>
        </w:trPr>
        <w:tc>
          <w:tcPr>
            <w:tcW w:w="3428" w:type="pct"/>
            <w:gridSpan w:val="3"/>
          </w:tcPr>
          <w:p w:rsidR="00DC5B55" w:rsidRDefault="00C00A5B" w:rsidP="001A5C95">
            <w:pPr>
              <w:jc w:val="center"/>
            </w:pPr>
            <w:r>
              <w:object w:dxaOrig="2235" w:dyaOrig="1905">
                <v:shape id="_x0000_i1040" type="#_x0000_t75" style="width:103pt;height:83.7pt" o:ole="">
                  <v:imagedata r:id="rId36" o:title=""/>
                </v:shape>
                <o:OLEObject Type="Embed" ProgID="PBrush" ShapeID="_x0000_i1040" DrawAspect="Content" ObjectID="_1466945974" r:id="rId37"/>
              </w:object>
            </w:r>
            <w:r>
              <w:object w:dxaOrig="2235" w:dyaOrig="1905">
                <v:shape id="_x0000_i1041" type="#_x0000_t75" style="width:96.3pt;height:88.75pt" o:ole="">
                  <v:imagedata r:id="rId36" o:title=""/>
                </v:shape>
                <o:OLEObject Type="Embed" ProgID="PBrush" ShapeID="_x0000_i1041" DrawAspect="Content" ObjectID="_1466945975" r:id="rId38"/>
              </w:object>
            </w:r>
          </w:p>
          <w:p w:rsidR="00DC5B55" w:rsidRDefault="00C00A5B" w:rsidP="001A5C95">
            <w:pPr>
              <w:jc w:val="center"/>
            </w:pPr>
            <w:r>
              <w:object w:dxaOrig="1905" w:dyaOrig="2235">
                <v:shape id="_x0000_i1042" type="#_x0000_t75" style="width:95.45pt;height:83.7pt" o:ole="">
                  <v:imagedata r:id="rId39" o:title=""/>
                </v:shape>
                <o:OLEObject Type="Embed" ProgID="PBrush" ShapeID="_x0000_i1042" DrawAspect="Content" ObjectID="_1466945976" r:id="rId40"/>
              </w:object>
            </w:r>
            <w:r>
              <w:object w:dxaOrig="1905" w:dyaOrig="2235">
                <v:shape id="_x0000_i1043" type="#_x0000_t75" style="width:95.45pt;height:77pt" o:ole="">
                  <v:imagedata r:id="rId39" o:title=""/>
                </v:shape>
                <o:OLEObject Type="Embed" ProgID="PBrush" ShapeID="_x0000_i1043" DrawAspect="Content" ObjectID="_1466945977" r:id="rId41"/>
              </w:object>
            </w:r>
          </w:p>
        </w:tc>
        <w:tc>
          <w:tcPr>
            <w:tcW w:w="1572" w:type="pct"/>
          </w:tcPr>
          <w:p w:rsidR="00C00A5B" w:rsidRDefault="00DC5B55" w:rsidP="001A5C95">
            <w:pPr>
              <w:jc w:val="center"/>
            </w:pPr>
            <w:r>
              <w:object w:dxaOrig="3270" w:dyaOrig="1050">
                <v:shape id="_x0000_i1044" type="#_x0000_t75" style="width:163.25pt;height:52.75pt" o:ole="">
                  <v:imagedata r:id="rId42" o:title=""/>
                </v:shape>
                <o:OLEObject Type="Embed" ProgID="PBrush" ShapeID="_x0000_i1044" DrawAspect="Content" ObjectID="_1466945978" r:id="rId43"/>
              </w:object>
            </w:r>
          </w:p>
          <w:p w:rsidR="00C00A5B" w:rsidRDefault="00C00A5B" w:rsidP="001A5C95">
            <w:pPr>
              <w:jc w:val="center"/>
            </w:pPr>
          </w:p>
          <w:p w:rsidR="00C00A5B" w:rsidRDefault="00C00A5B" w:rsidP="001A5C95">
            <w:pPr>
              <w:jc w:val="center"/>
            </w:pPr>
          </w:p>
          <w:p w:rsidR="00DC5B55" w:rsidRDefault="00DC5B55" w:rsidP="001A5C95">
            <w:pPr>
              <w:jc w:val="center"/>
            </w:pPr>
            <w:r>
              <w:object w:dxaOrig="3270" w:dyaOrig="1050">
                <v:shape id="_x0000_i1045" type="#_x0000_t75" style="width:163.25pt;height:52.75pt" o:ole="">
                  <v:imagedata r:id="rId42" o:title=""/>
                </v:shape>
                <o:OLEObject Type="Embed" ProgID="PBrush" ShapeID="_x0000_i1045" DrawAspect="Content" ObjectID="_1466945979" r:id="rId44"/>
              </w:object>
            </w:r>
          </w:p>
        </w:tc>
      </w:tr>
    </w:tbl>
    <w:p w:rsidR="009C4004" w:rsidRDefault="009C4004" w:rsidP="008F7CF6"/>
    <w:p w:rsidR="004358A5" w:rsidRDefault="004358A5" w:rsidP="008F7CF6"/>
    <w:p w:rsidR="00202359" w:rsidRDefault="00202359" w:rsidP="00202359">
      <w:pPr>
        <w:numPr>
          <w:ilvl w:val="0"/>
          <w:numId w:val="15"/>
        </w:numPr>
      </w:pPr>
      <w:r>
        <w:t xml:space="preserve">¿Qué células del cuerpo se reproducen por </w:t>
      </w:r>
      <w:r w:rsidR="00DD327C">
        <w:t>mitosis</w:t>
      </w:r>
      <w:r>
        <w:t xml:space="preserve">? ¿Qué función cumplen </w:t>
      </w:r>
      <w:proofErr w:type="spellStart"/>
      <w:r>
        <w:t>estás</w:t>
      </w:r>
      <w:proofErr w:type="spellEnd"/>
      <w:r>
        <w:t xml:space="preserve"> células?</w:t>
      </w:r>
    </w:p>
    <w:p w:rsidR="00202359" w:rsidRDefault="00202359" w:rsidP="00202359">
      <w:pPr>
        <w:numPr>
          <w:ilvl w:val="0"/>
          <w:numId w:val="15"/>
        </w:numPr>
      </w:pPr>
      <w:r>
        <w:t>¿Cuáles células se reproducen por meiosis y que función cumplen estas células?</w:t>
      </w:r>
    </w:p>
    <w:p w:rsidR="004700FA" w:rsidRDefault="004700FA" w:rsidP="00202359">
      <w:pPr>
        <w:numPr>
          <w:ilvl w:val="0"/>
          <w:numId w:val="15"/>
        </w:numPr>
      </w:pPr>
      <w:r>
        <w:t xml:space="preserve">¿Con base en lo leído cual es la función principal de la </w:t>
      </w:r>
      <w:r w:rsidR="00DD327C">
        <w:t>mitosis</w:t>
      </w:r>
      <w:r>
        <w:t xml:space="preserve"> y cual la de la meiosis?</w:t>
      </w:r>
    </w:p>
    <w:p w:rsidR="004700FA" w:rsidRDefault="004700FA" w:rsidP="00202359">
      <w:pPr>
        <w:numPr>
          <w:ilvl w:val="0"/>
          <w:numId w:val="15"/>
        </w:numPr>
      </w:pPr>
      <w:r>
        <w:t>Haga en su cuaderno el grafico del ciclo celular, ¿Qué etapa de la división celular es la de mayor actividad y mayor duración?</w:t>
      </w:r>
    </w:p>
    <w:p w:rsidR="004700FA" w:rsidRDefault="004700FA" w:rsidP="00202359">
      <w:pPr>
        <w:numPr>
          <w:ilvl w:val="0"/>
          <w:numId w:val="15"/>
        </w:numPr>
      </w:pPr>
      <w:r>
        <w:t xml:space="preserve">¿Qué sucedería si por alteraciones </w:t>
      </w:r>
      <w:r w:rsidR="00DD327C">
        <w:t>genéticas</w:t>
      </w:r>
      <w:r>
        <w:t xml:space="preserve"> se bloqueara la meiosis en los seres vivos? ¿y si la mitosis se interrumpe que sucede?</w:t>
      </w:r>
    </w:p>
    <w:p w:rsidR="004700FA" w:rsidRDefault="004700FA" w:rsidP="00202359">
      <w:pPr>
        <w:numPr>
          <w:ilvl w:val="0"/>
          <w:numId w:val="15"/>
        </w:numPr>
      </w:pPr>
      <w:proofErr w:type="spellStart"/>
      <w:r>
        <w:t>Que</w:t>
      </w:r>
      <w:proofErr w:type="spellEnd"/>
      <w:r>
        <w:t xml:space="preserve"> diferencia hay entre la carga cromosómica de las células sexuales de los seres vivos y las células </w:t>
      </w:r>
      <w:r w:rsidR="00DD327C">
        <w:t>somáticas? mencione</w:t>
      </w:r>
      <w:r>
        <w:t xml:space="preserve"> 5 ejemplos</w:t>
      </w:r>
    </w:p>
    <w:p w:rsidR="004700FA" w:rsidRDefault="00DD327C" w:rsidP="00202359">
      <w:pPr>
        <w:numPr>
          <w:ilvl w:val="0"/>
          <w:numId w:val="15"/>
        </w:numPr>
      </w:pPr>
      <w:r>
        <w:t xml:space="preserve">En la naturaleza todos los seres vivos se reproducen, unos lo hacen de forma sexual y otros </w:t>
      </w:r>
      <w:proofErr w:type="gramStart"/>
      <w:r>
        <w:t>asexual</w:t>
      </w:r>
      <w:proofErr w:type="gramEnd"/>
      <w:r>
        <w:t xml:space="preserve">, en las formas asexuales en los animales figuran: gemación, regeneración, partenogénesis, esporulación y bipartición. </w:t>
      </w:r>
      <w:r w:rsidR="004700FA">
        <w:t>Consulte en que consiste cada una de estas formas de reproducción y grafique.</w:t>
      </w:r>
    </w:p>
    <w:p w:rsidR="004700FA" w:rsidRDefault="00C00A5B" w:rsidP="00202359">
      <w:pPr>
        <w:numPr>
          <w:ilvl w:val="0"/>
          <w:numId w:val="15"/>
        </w:numPr>
      </w:pPr>
      <w:r>
        <w:lastRenderedPageBreak/>
        <w:t xml:space="preserve">Consulte el significado de los siguientes términos: haploide, diploide, cromatina, </w:t>
      </w:r>
      <w:r w:rsidR="00DD327C">
        <w:t>centrómero</w:t>
      </w:r>
      <w:r>
        <w:t xml:space="preserve">, </w:t>
      </w:r>
      <w:proofErr w:type="spellStart"/>
      <w:r w:rsidR="00DD327C">
        <w:t>cromatida</w:t>
      </w:r>
      <w:proofErr w:type="spellEnd"/>
      <w:r>
        <w:t xml:space="preserve">, cariotipo, citocinesis, cariocinesis, </w:t>
      </w:r>
      <w:r w:rsidR="00DD327C">
        <w:t>gónada</w:t>
      </w:r>
      <w:r>
        <w:t xml:space="preserve">, </w:t>
      </w:r>
      <w:r w:rsidR="00DD327C">
        <w:t>embriogénesis</w:t>
      </w:r>
      <w:r>
        <w:t xml:space="preserve">, ovogénesis, </w:t>
      </w:r>
      <w:r w:rsidR="00DD327C">
        <w:t>espermatogénesis</w:t>
      </w:r>
      <w:r>
        <w:t xml:space="preserve">, monoico, </w:t>
      </w:r>
      <w:r w:rsidR="00DD327C">
        <w:t>dioico</w:t>
      </w:r>
      <w:r>
        <w:t>, hermafrodita.</w:t>
      </w:r>
    </w:p>
    <w:sectPr w:rsidR="004700FA" w:rsidSect="00202359">
      <w:footerReference w:type="default" r:id="rId45"/>
      <w:headerReference w:type="first" r:id="rId46"/>
      <w:pgSz w:w="12240" w:h="20160" w:code="5"/>
      <w:pgMar w:top="567" w:right="567" w:bottom="1134" w:left="56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17" w:rsidRDefault="002E1517" w:rsidP="002863D5">
      <w:r>
        <w:separator/>
      </w:r>
    </w:p>
  </w:endnote>
  <w:endnote w:type="continuationSeparator" w:id="0">
    <w:p w:rsidR="002E1517" w:rsidRDefault="002E1517" w:rsidP="0028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Freestyle Script">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44C" w:rsidRDefault="006E744C">
    <w:pPr>
      <w:pStyle w:val="Piedepgina"/>
    </w:pPr>
  </w:p>
  <w:p w:rsidR="006E744C" w:rsidRDefault="006E744C" w:rsidP="00946D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17" w:rsidRDefault="002E1517" w:rsidP="002863D5">
      <w:r>
        <w:separator/>
      </w:r>
    </w:p>
  </w:footnote>
  <w:footnote w:type="continuationSeparator" w:id="0">
    <w:p w:rsidR="002E1517" w:rsidRDefault="002E1517" w:rsidP="00286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44C" w:rsidRDefault="002E1517" w:rsidP="002863D5">
    <w:pPr>
      <w:pStyle w:val="Encabezado"/>
      <w:rPr>
        <w:rFonts w:ascii="Edwardian Script ITC" w:hAnsi="Edwardian Script ITC"/>
        <w:sz w:val="28"/>
        <w:szCs w:val="28"/>
        <w:lang w:val="es-ES"/>
      </w:rPr>
    </w:pPr>
    <w:r>
      <w:rPr>
        <w:rFonts w:ascii="Edwardian Script ITC" w:hAnsi="Edwardian Script ITC"/>
        <w:sz w:val="28"/>
        <w:szCs w:val="2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3.7pt;width:54.3pt;height:54.3pt;z-index:-251658752;mso-position-horizontal:center" wrapcoords="9561 177 8498 266 5223 1328 3364 3010 2125 4426 1151 5843 177 8675 0 11508 177 12925 1151 15757 2036 17174 3275 18590 5134 20007 5223 20272 8764 21423 9472 21423 12128 21423 12836 21423 16377 20272 16466 20007 18325 18590 19652 17174 20449 15757 21423 12925 21600 11508 21423 8675 20449 5843 19475 4426 18236 3010 16820 1859 16377 1328 13102 266 12039 177 9561 177">
          <v:imagedata r:id="rId1" o:title=""/>
          <w10:wrap type="tight"/>
        </v:shape>
        <o:OLEObject Type="Embed" ProgID="CorelDRAW.Graphic.12" ShapeID="_x0000_s2049" DrawAspect="Content" ObjectID="_1466945980" r:id="rId2"/>
      </w:pict>
    </w:r>
  </w:p>
  <w:p w:rsidR="006E744C" w:rsidRDefault="006E744C" w:rsidP="002863D5">
    <w:pPr>
      <w:pStyle w:val="Encabezado"/>
      <w:rPr>
        <w:rFonts w:ascii="Edwardian Script ITC" w:hAnsi="Edwardian Script ITC"/>
        <w:sz w:val="28"/>
        <w:szCs w:val="28"/>
        <w:lang w:val="es-ES"/>
      </w:rPr>
    </w:pPr>
  </w:p>
  <w:p w:rsidR="006E744C" w:rsidRDefault="006E744C" w:rsidP="002863D5">
    <w:pPr>
      <w:pStyle w:val="Encabezado"/>
      <w:rPr>
        <w:rFonts w:ascii="Edwardian Script ITC" w:hAnsi="Edwardian Script ITC"/>
        <w:sz w:val="28"/>
        <w:szCs w:val="28"/>
        <w:lang w:val="es-ES"/>
      </w:rPr>
    </w:pPr>
  </w:p>
  <w:p w:rsidR="006E744C" w:rsidRPr="007419F5" w:rsidRDefault="006E744C" w:rsidP="002863D5">
    <w:pPr>
      <w:pStyle w:val="Encabezado"/>
      <w:rPr>
        <w:rFonts w:ascii="Freestyle Script" w:hAnsi="Freestyle Script"/>
        <w:sz w:val="48"/>
        <w:szCs w:val="48"/>
        <w:lang w:val="es-ES"/>
      </w:rPr>
    </w:pPr>
    <w:r w:rsidRPr="007419F5">
      <w:rPr>
        <w:rFonts w:ascii="Freestyle Script" w:hAnsi="Freestyle Script"/>
        <w:sz w:val="48"/>
        <w:szCs w:val="48"/>
        <w:lang w:val="es-ES"/>
      </w:rPr>
      <w:t>Colegio  “Avelina Moreno”</w:t>
    </w:r>
  </w:p>
  <w:p w:rsidR="006E744C" w:rsidRDefault="006E744C" w:rsidP="002863D5">
    <w:pPr>
      <w:pStyle w:val="Encabezado"/>
      <w:rPr>
        <w:rFonts w:ascii="Freestyle Script" w:hAnsi="Freestyle Script"/>
        <w:lang w:val="es-ES"/>
      </w:rPr>
    </w:pPr>
    <w:r w:rsidRPr="007419F5">
      <w:rPr>
        <w:rFonts w:ascii="Freestyle Script" w:hAnsi="Freestyle Script"/>
        <w:lang w:val="es-ES"/>
      </w:rPr>
      <w:t>Socorro, Santander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3"/>
      <w:gridCol w:w="1630"/>
      <w:gridCol w:w="1630"/>
      <w:gridCol w:w="1630"/>
      <w:gridCol w:w="1630"/>
    </w:tblGrid>
    <w:tr w:rsidR="006E744C" w:rsidTr="00946D2E">
      <w:trPr>
        <w:trHeight w:val="201"/>
      </w:trPr>
      <w:tc>
        <w:tcPr>
          <w:tcW w:w="1823" w:type="dxa"/>
          <w:vAlign w:val="center"/>
        </w:tcPr>
        <w:p w:rsidR="006E744C" w:rsidRPr="002C501D" w:rsidRDefault="006E744C" w:rsidP="00946D2E">
          <w:pPr>
            <w:pStyle w:val="Encabezado"/>
            <w:rPr>
              <w:sz w:val="12"/>
              <w:szCs w:val="12"/>
              <w:lang w:val="es-ES"/>
            </w:rPr>
          </w:pPr>
          <w:r>
            <w:rPr>
              <w:sz w:val="12"/>
              <w:szCs w:val="12"/>
              <w:lang w:val="es-ES"/>
            </w:rPr>
            <w:t>Plan de Area</w:t>
          </w:r>
        </w:p>
      </w:tc>
      <w:tc>
        <w:tcPr>
          <w:tcW w:w="1630" w:type="dxa"/>
          <w:vAlign w:val="center"/>
        </w:tcPr>
        <w:p w:rsidR="006E744C" w:rsidRPr="002C501D" w:rsidRDefault="006E744C" w:rsidP="00946D2E">
          <w:pPr>
            <w:pStyle w:val="Encabezado"/>
            <w:rPr>
              <w:sz w:val="12"/>
              <w:szCs w:val="12"/>
              <w:lang w:val="es-ES"/>
            </w:rPr>
          </w:pPr>
          <w:r>
            <w:rPr>
              <w:sz w:val="12"/>
              <w:szCs w:val="12"/>
              <w:lang w:val="es-ES"/>
            </w:rPr>
            <w:t>Código:</w:t>
          </w:r>
        </w:p>
      </w:tc>
      <w:tc>
        <w:tcPr>
          <w:tcW w:w="1630" w:type="dxa"/>
          <w:vAlign w:val="center"/>
        </w:tcPr>
        <w:p w:rsidR="006E744C" w:rsidRPr="002C501D" w:rsidRDefault="006E744C" w:rsidP="00946D2E">
          <w:pPr>
            <w:pStyle w:val="Encabezado"/>
            <w:rPr>
              <w:sz w:val="12"/>
              <w:szCs w:val="12"/>
              <w:u w:val="single"/>
              <w:lang w:val="es-ES"/>
            </w:rPr>
          </w:pPr>
          <w:r>
            <w:rPr>
              <w:sz w:val="12"/>
              <w:szCs w:val="12"/>
              <w:lang w:val="es-ES"/>
            </w:rPr>
            <w:t xml:space="preserve">Fecha:  </w:t>
          </w:r>
        </w:p>
      </w:tc>
      <w:tc>
        <w:tcPr>
          <w:tcW w:w="1630" w:type="dxa"/>
          <w:vAlign w:val="center"/>
        </w:tcPr>
        <w:p w:rsidR="006E744C" w:rsidRPr="002C501D" w:rsidRDefault="006E744C" w:rsidP="00946D2E">
          <w:pPr>
            <w:pStyle w:val="Encabezado"/>
            <w:rPr>
              <w:sz w:val="12"/>
              <w:szCs w:val="12"/>
              <w:lang w:val="es-ES"/>
            </w:rPr>
          </w:pPr>
          <w:r>
            <w:rPr>
              <w:sz w:val="12"/>
              <w:szCs w:val="12"/>
              <w:lang w:val="es-ES"/>
            </w:rPr>
            <w:t>Versión:</w:t>
          </w:r>
        </w:p>
      </w:tc>
      <w:tc>
        <w:tcPr>
          <w:tcW w:w="1630" w:type="dxa"/>
          <w:vAlign w:val="center"/>
        </w:tcPr>
        <w:p w:rsidR="006E744C" w:rsidRPr="009469B2" w:rsidRDefault="006E744C" w:rsidP="00946D2E">
          <w:pPr>
            <w:pStyle w:val="Encabezado"/>
            <w:rPr>
              <w:sz w:val="12"/>
              <w:szCs w:val="12"/>
              <w:lang w:val="es-ES"/>
            </w:rPr>
          </w:pPr>
          <w:r>
            <w:rPr>
              <w:sz w:val="12"/>
              <w:szCs w:val="12"/>
              <w:lang w:val="es-ES"/>
            </w:rPr>
            <w:t xml:space="preserve">Pág.  </w:t>
          </w:r>
          <w:r w:rsidRPr="009469B2">
            <w:rPr>
              <w:sz w:val="12"/>
              <w:szCs w:val="12"/>
              <w:u w:val="single"/>
              <w:lang w:val="es-ES"/>
            </w:rPr>
            <w:t>1</w:t>
          </w:r>
          <w:r>
            <w:rPr>
              <w:sz w:val="12"/>
              <w:szCs w:val="12"/>
              <w:lang w:val="es-ES"/>
            </w:rPr>
            <w:t xml:space="preserve">  de  </w:t>
          </w:r>
        </w:p>
      </w:tc>
    </w:tr>
  </w:tbl>
  <w:p w:rsidR="006E744C" w:rsidRDefault="006E744C" w:rsidP="002863D5">
    <w:pPr>
      <w:jc w:val="right"/>
      <w:rPr>
        <w:rFonts w:ascii="Monotype Corsiva" w:hAnsi="Monotype Corsiva" w:cs="Arial"/>
        <w:sz w:val="16"/>
        <w:szCs w:val="16"/>
      </w:rPr>
    </w:pPr>
  </w:p>
  <w:p w:rsidR="006E744C" w:rsidRPr="002863D5" w:rsidRDefault="006E744C" w:rsidP="002863D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953"/>
      </v:shape>
    </w:pict>
  </w:numPicBullet>
  <w:abstractNum w:abstractNumId="0">
    <w:nsid w:val="06F04330"/>
    <w:multiLevelType w:val="hybridMultilevel"/>
    <w:tmpl w:val="78DAE1F6"/>
    <w:lvl w:ilvl="0" w:tplc="040A0007">
      <w:start w:val="1"/>
      <w:numFmt w:val="bullet"/>
      <w:lvlText w:val=""/>
      <w:lvlPicBulletId w:val="0"/>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7BC5C11"/>
    <w:multiLevelType w:val="hybridMultilevel"/>
    <w:tmpl w:val="99668748"/>
    <w:lvl w:ilvl="0" w:tplc="F3D2435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F42B54"/>
    <w:multiLevelType w:val="hybridMultilevel"/>
    <w:tmpl w:val="761A39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74282F"/>
    <w:multiLevelType w:val="hybridMultilevel"/>
    <w:tmpl w:val="DAEC3EC0"/>
    <w:lvl w:ilvl="0" w:tplc="F3D2435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8C7A25"/>
    <w:multiLevelType w:val="hybridMultilevel"/>
    <w:tmpl w:val="904AE5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C47CB1"/>
    <w:multiLevelType w:val="hybridMultilevel"/>
    <w:tmpl w:val="4B880BB4"/>
    <w:lvl w:ilvl="0" w:tplc="51DE42A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E378CF"/>
    <w:multiLevelType w:val="hybridMultilevel"/>
    <w:tmpl w:val="9E7ECBC4"/>
    <w:lvl w:ilvl="0" w:tplc="0C0A000F">
      <w:start w:val="1"/>
      <w:numFmt w:val="decimal"/>
      <w:lvlText w:val="%1."/>
      <w:lvlJc w:val="left"/>
      <w:pPr>
        <w:tabs>
          <w:tab w:val="num" w:pos="720"/>
        </w:tabs>
        <w:ind w:left="720" w:hanging="360"/>
      </w:pPr>
      <w:rPr>
        <w:rFonts w:hint="default"/>
      </w:rPr>
    </w:lvl>
    <w:lvl w:ilvl="1" w:tplc="BA42E738">
      <w:start w:val="3"/>
      <w:numFmt w:val="bullet"/>
      <w:lvlText w:val=""/>
      <w:lvlJc w:val="left"/>
      <w:pPr>
        <w:tabs>
          <w:tab w:val="num" w:pos="1440"/>
        </w:tabs>
        <w:ind w:left="1440" w:hanging="360"/>
      </w:pPr>
      <w:rPr>
        <w:rFonts w:ascii="Symbol" w:eastAsia="Times New Roman" w:hAnsi="Symbol"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1972E51"/>
    <w:multiLevelType w:val="hybridMultilevel"/>
    <w:tmpl w:val="229AD3AC"/>
    <w:lvl w:ilvl="0" w:tplc="A36A9F30">
      <w:numFmt w:val="bullet"/>
      <w:lvlText w:val=""/>
      <w:lvlJc w:val="left"/>
      <w:pPr>
        <w:tabs>
          <w:tab w:val="num" w:pos="680"/>
        </w:tabs>
        <w:ind w:left="624" w:hanging="284"/>
      </w:pPr>
      <w:rPr>
        <w:rFonts w:ascii="Symbol" w:eastAsia="Times New Roman" w:hAnsi="Symbol" w:cs="Aria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3E734AC"/>
    <w:multiLevelType w:val="hybridMultilevel"/>
    <w:tmpl w:val="4FF4BF7A"/>
    <w:lvl w:ilvl="0" w:tplc="FFFFFFFF">
      <w:start w:val="1"/>
      <w:numFmt w:val="bullet"/>
      <w:lvlText w:val=""/>
      <w:lvlJc w:val="left"/>
      <w:pPr>
        <w:tabs>
          <w:tab w:val="num" w:pos="360"/>
        </w:tabs>
        <w:ind w:left="340" w:hanging="340"/>
      </w:pPr>
      <w:rPr>
        <w:rFonts w:ascii="Symbol" w:hAnsi="Symbol" w:cs="Times New Roman" w:hint="default"/>
        <w:color w:val="auto"/>
        <w:sz w:val="24"/>
      </w:rPr>
    </w:lvl>
    <w:lvl w:ilvl="1" w:tplc="1114838A">
      <w:start w:val="2"/>
      <w:numFmt w:val="upperLetter"/>
      <w:lvlText w:val="%2)"/>
      <w:lvlJc w:val="left"/>
      <w:pPr>
        <w:tabs>
          <w:tab w:val="num" w:pos="340"/>
        </w:tabs>
        <w:ind w:left="340" w:hanging="340"/>
      </w:pPr>
      <w:rPr>
        <w:rFonts w:hint="default"/>
        <w:color w:val="auto"/>
        <w:sz w:val="24"/>
      </w:rPr>
    </w:lvl>
    <w:lvl w:ilvl="2" w:tplc="62A24E56">
      <w:start w:val="8"/>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5824D05"/>
    <w:multiLevelType w:val="hybridMultilevel"/>
    <w:tmpl w:val="9FC02790"/>
    <w:lvl w:ilvl="0" w:tplc="A510E26A">
      <w:numFmt w:val="bullet"/>
      <w:lvlText w:val=""/>
      <w:lvlJc w:val="left"/>
      <w:pPr>
        <w:tabs>
          <w:tab w:val="num" w:pos="360"/>
        </w:tabs>
        <w:ind w:left="360" w:hanging="360"/>
      </w:pPr>
      <w:rPr>
        <w:rFonts w:ascii="Symbol" w:eastAsia="Times New Roman" w:hAnsi="Symbo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58242E21"/>
    <w:multiLevelType w:val="hybridMultilevel"/>
    <w:tmpl w:val="B1021C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AA77E69"/>
    <w:multiLevelType w:val="hybridMultilevel"/>
    <w:tmpl w:val="1E9247EE"/>
    <w:lvl w:ilvl="0" w:tplc="FFFFFFFF">
      <w:start w:val="1"/>
      <w:numFmt w:val="bullet"/>
      <w:lvlText w:val=""/>
      <w:lvlJc w:val="left"/>
      <w:pPr>
        <w:tabs>
          <w:tab w:val="num" w:pos="360"/>
        </w:tabs>
        <w:ind w:left="340" w:hanging="340"/>
      </w:pPr>
      <w:rPr>
        <w:rFonts w:ascii="Symbol" w:hAnsi="Symbol" w:cs="Times New Roman"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C9A4266"/>
    <w:multiLevelType w:val="hybridMultilevel"/>
    <w:tmpl w:val="FD4842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E6931AB"/>
    <w:multiLevelType w:val="hybridMultilevel"/>
    <w:tmpl w:val="834A43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CB35944"/>
    <w:multiLevelType w:val="hybridMultilevel"/>
    <w:tmpl w:val="2FAC3116"/>
    <w:lvl w:ilvl="0" w:tplc="0510ABE6">
      <w:start w:val="1"/>
      <w:numFmt w:val="bullet"/>
      <w:lvlText w:val=""/>
      <w:lvlJc w:val="left"/>
      <w:pPr>
        <w:tabs>
          <w:tab w:val="num" w:pos="720"/>
        </w:tabs>
        <w:ind w:left="720" w:hanging="360"/>
      </w:pPr>
      <w:rPr>
        <w:rFonts w:ascii="Symbol" w:hAnsi="Symbol" w:hint="default"/>
        <w:color w:val="auto"/>
      </w:rPr>
    </w:lvl>
    <w:lvl w:ilvl="1" w:tplc="1DA461F8">
      <w:start w:val="1"/>
      <w:numFmt w:val="bullet"/>
      <w:lvlText w:val="✓"/>
      <w:lvlJc w:val="left"/>
      <w:pPr>
        <w:tabs>
          <w:tab w:val="num" w:pos="1437"/>
        </w:tabs>
        <w:ind w:left="1080" w:firstLine="0"/>
      </w:pPr>
      <w:rPr>
        <w:rFonts w:ascii="Arial Unicode MS" w:eastAsia="Arial Unicode MS" w:hAnsi="Arial Unicode MS" w:hint="eastAsia"/>
        <w:color w:val="auto"/>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4"/>
  </w:num>
  <w:num w:numId="4">
    <w:abstractNumId w:val="7"/>
  </w:num>
  <w:num w:numId="5">
    <w:abstractNumId w:val="8"/>
  </w:num>
  <w:num w:numId="6">
    <w:abstractNumId w:val="11"/>
  </w:num>
  <w:num w:numId="7">
    <w:abstractNumId w:val="12"/>
  </w:num>
  <w:num w:numId="8">
    <w:abstractNumId w:val="10"/>
  </w:num>
  <w:num w:numId="9">
    <w:abstractNumId w:val="9"/>
  </w:num>
  <w:num w:numId="10">
    <w:abstractNumId w:val="0"/>
  </w:num>
  <w:num w:numId="11">
    <w:abstractNumId w:val="5"/>
  </w:num>
  <w:num w:numId="12">
    <w:abstractNumId w:val="3"/>
  </w:num>
  <w:num w:numId="13">
    <w:abstractNumId w:val="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63D5"/>
    <w:rsid w:val="00013171"/>
    <w:rsid w:val="000167DE"/>
    <w:rsid w:val="00026442"/>
    <w:rsid w:val="0003119C"/>
    <w:rsid w:val="0003690A"/>
    <w:rsid w:val="00037BC8"/>
    <w:rsid w:val="00065BB4"/>
    <w:rsid w:val="00084CB3"/>
    <w:rsid w:val="000A0475"/>
    <w:rsid w:val="000A7C65"/>
    <w:rsid w:val="000B3031"/>
    <w:rsid w:val="000B6AF0"/>
    <w:rsid w:val="000D5820"/>
    <w:rsid w:val="000E08FA"/>
    <w:rsid w:val="000E4F80"/>
    <w:rsid w:val="000F4E15"/>
    <w:rsid w:val="00112EED"/>
    <w:rsid w:val="00133637"/>
    <w:rsid w:val="001665CC"/>
    <w:rsid w:val="001728BD"/>
    <w:rsid w:val="00176AC4"/>
    <w:rsid w:val="001A3CA0"/>
    <w:rsid w:val="001A4BCA"/>
    <w:rsid w:val="001A5C95"/>
    <w:rsid w:val="001B47B3"/>
    <w:rsid w:val="001C498B"/>
    <w:rsid w:val="001D1074"/>
    <w:rsid w:val="001D5713"/>
    <w:rsid w:val="001E41C2"/>
    <w:rsid w:val="001E4B79"/>
    <w:rsid w:val="001F2BF3"/>
    <w:rsid w:val="00202359"/>
    <w:rsid w:val="002140E6"/>
    <w:rsid w:val="00221223"/>
    <w:rsid w:val="002215F5"/>
    <w:rsid w:val="00225ECA"/>
    <w:rsid w:val="002476E5"/>
    <w:rsid w:val="00271F74"/>
    <w:rsid w:val="00273237"/>
    <w:rsid w:val="00275232"/>
    <w:rsid w:val="00277EBF"/>
    <w:rsid w:val="002863D5"/>
    <w:rsid w:val="00290E9C"/>
    <w:rsid w:val="002940F2"/>
    <w:rsid w:val="00294EBD"/>
    <w:rsid w:val="00295020"/>
    <w:rsid w:val="002A747D"/>
    <w:rsid w:val="002B3217"/>
    <w:rsid w:val="002D1AE1"/>
    <w:rsid w:val="002E1517"/>
    <w:rsid w:val="002F38E2"/>
    <w:rsid w:val="002F7F8B"/>
    <w:rsid w:val="003038BB"/>
    <w:rsid w:val="00306DB1"/>
    <w:rsid w:val="00321BEB"/>
    <w:rsid w:val="0033258E"/>
    <w:rsid w:val="0034017B"/>
    <w:rsid w:val="00356B70"/>
    <w:rsid w:val="00357D73"/>
    <w:rsid w:val="0036611E"/>
    <w:rsid w:val="003954ED"/>
    <w:rsid w:val="003C2430"/>
    <w:rsid w:val="003C6F28"/>
    <w:rsid w:val="003E43C9"/>
    <w:rsid w:val="00403270"/>
    <w:rsid w:val="00410C7E"/>
    <w:rsid w:val="00416A34"/>
    <w:rsid w:val="00416A39"/>
    <w:rsid w:val="0042448F"/>
    <w:rsid w:val="004358A5"/>
    <w:rsid w:val="00442133"/>
    <w:rsid w:val="0044258D"/>
    <w:rsid w:val="00447ACF"/>
    <w:rsid w:val="00450EE4"/>
    <w:rsid w:val="00451BCC"/>
    <w:rsid w:val="00456A4F"/>
    <w:rsid w:val="00461E87"/>
    <w:rsid w:val="004700FA"/>
    <w:rsid w:val="00485467"/>
    <w:rsid w:val="004935FB"/>
    <w:rsid w:val="00493C27"/>
    <w:rsid w:val="004A09CA"/>
    <w:rsid w:val="004D18E7"/>
    <w:rsid w:val="004D5767"/>
    <w:rsid w:val="004F17E9"/>
    <w:rsid w:val="004F6467"/>
    <w:rsid w:val="00507059"/>
    <w:rsid w:val="00536E4A"/>
    <w:rsid w:val="005426CD"/>
    <w:rsid w:val="005713FB"/>
    <w:rsid w:val="00571C76"/>
    <w:rsid w:val="00577A35"/>
    <w:rsid w:val="005812F2"/>
    <w:rsid w:val="00581B70"/>
    <w:rsid w:val="005A44EC"/>
    <w:rsid w:val="005A77A9"/>
    <w:rsid w:val="005D1AA8"/>
    <w:rsid w:val="005D7B32"/>
    <w:rsid w:val="005E0B38"/>
    <w:rsid w:val="005F734F"/>
    <w:rsid w:val="00632EE4"/>
    <w:rsid w:val="0064371B"/>
    <w:rsid w:val="00645DD3"/>
    <w:rsid w:val="00652B0B"/>
    <w:rsid w:val="006674B1"/>
    <w:rsid w:val="006931A0"/>
    <w:rsid w:val="006A77D6"/>
    <w:rsid w:val="006C33E3"/>
    <w:rsid w:val="006E744C"/>
    <w:rsid w:val="006F30C1"/>
    <w:rsid w:val="006F6067"/>
    <w:rsid w:val="00751C1C"/>
    <w:rsid w:val="007637B0"/>
    <w:rsid w:val="00772A8B"/>
    <w:rsid w:val="00781D57"/>
    <w:rsid w:val="007B0D8A"/>
    <w:rsid w:val="007C346D"/>
    <w:rsid w:val="007C5FF7"/>
    <w:rsid w:val="007C7756"/>
    <w:rsid w:val="007D1361"/>
    <w:rsid w:val="007F0565"/>
    <w:rsid w:val="008003DB"/>
    <w:rsid w:val="0080518C"/>
    <w:rsid w:val="008174E9"/>
    <w:rsid w:val="008175B4"/>
    <w:rsid w:val="00817D5A"/>
    <w:rsid w:val="00820A26"/>
    <w:rsid w:val="00827268"/>
    <w:rsid w:val="00835EE0"/>
    <w:rsid w:val="00845907"/>
    <w:rsid w:val="00847FD2"/>
    <w:rsid w:val="00851530"/>
    <w:rsid w:val="008536D9"/>
    <w:rsid w:val="0086673B"/>
    <w:rsid w:val="00880F6F"/>
    <w:rsid w:val="00881824"/>
    <w:rsid w:val="0088420C"/>
    <w:rsid w:val="0088670B"/>
    <w:rsid w:val="00892C22"/>
    <w:rsid w:val="008A0391"/>
    <w:rsid w:val="008A6C1F"/>
    <w:rsid w:val="008C56F5"/>
    <w:rsid w:val="008C71D8"/>
    <w:rsid w:val="008F7CF6"/>
    <w:rsid w:val="00911A58"/>
    <w:rsid w:val="009168C5"/>
    <w:rsid w:val="0091750C"/>
    <w:rsid w:val="0092242A"/>
    <w:rsid w:val="00946D2E"/>
    <w:rsid w:val="00951C1E"/>
    <w:rsid w:val="009648A9"/>
    <w:rsid w:val="00966321"/>
    <w:rsid w:val="00966393"/>
    <w:rsid w:val="009830D7"/>
    <w:rsid w:val="0098471A"/>
    <w:rsid w:val="00996B65"/>
    <w:rsid w:val="009A03DA"/>
    <w:rsid w:val="009A6D9E"/>
    <w:rsid w:val="009B2639"/>
    <w:rsid w:val="009B27C4"/>
    <w:rsid w:val="009C0E4C"/>
    <w:rsid w:val="009C4004"/>
    <w:rsid w:val="009D1D6E"/>
    <w:rsid w:val="009D70EA"/>
    <w:rsid w:val="009E270D"/>
    <w:rsid w:val="00A23597"/>
    <w:rsid w:val="00A40601"/>
    <w:rsid w:val="00A57502"/>
    <w:rsid w:val="00A57A33"/>
    <w:rsid w:val="00A71938"/>
    <w:rsid w:val="00A73D22"/>
    <w:rsid w:val="00A75DEE"/>
    <w:rsid w:val="00A82480"/>
    <w:rsid w:val="00A82D59"/>
    <w:rsid w:val="00AA520F"/>
    <w:rsid w:val="00AB7998"/>
    <w:rsid w:val="00AD122C"/>
    <w:rsid w:val="00AD3D49"/>
    <w:rsid w:val="00AE3301"/>
    <w:rsid w:val="00AF38D7"/>
    <w:rsid w:val="00AF3DBF"/>
    <w:rsid w:val="00B0083A"/>
    <w:rsid w:val="00B01D47"/>
    <w:rsid w:val="00B02D9A"/>
    <w:rsid w:val="00B16CF3"/>
    <w:rsid w:val="00B21F32"/>
    <w:rsid w:val="00B22B45"/>
    <w:rsid w:val="00B42617"/>
    <w:rsid w:val="00B52872"/>
    <w:rsid w:val="00B579EC"/>
    <w:rsid w:val="00B61F5F"/>
    <w:rsid w:val="00B63258"/>
    <w:rsid w:val="00B71F39"/>
    <w:rsid w:val="00B76BB6"/>
    <w:rsid w:val="00B770E4"/>
    <w:rsid w:val="00B830FD"/>
    <w:rsid w:val="00B96A9F"/>
    <w:rsid w:val="00B97484"/>
    <w:rsid w:val="00BD1E47"/>
    <w:rsid w:val="00BE6C8C"/>
    <w:rsid w:val="00C00A5B"/>
    <w:rsid w:val="00C06C0C"/>
    <w:rsid w:val="00C1427B"/>
    <w:rsid w:val="00C16377"/>
    <w:rsid w:val="00C33935"/>
    <w:rsid w:val="00C352B6"/>
    <w:rsid w:val="00C4343A"/>
    <w:rsid w:val="00C43658"/>
    <w:rsid w:val="00C511D6"/>
    <w:rsid w:val="00C64D94"/>
    <w:rsid w:val="00C659C0"/>
    <w:rsid w:val="00CA29AE"/>
    <w:rsid w:val="00CA630E"/>
    <w:rsid w:val="00CB348C"/>
    <w:rsid w:val="00CB6155"/>
    <w:rsid w:val="00CC4A1F"/>
    <w:rsid w:val="00CE28E1"/>
    <w:rsid w:val="00CF177E"/>
    <w:rsid w:val="00CF4DBC"/>
    <w:rsid w:val="00CF785C"/>
    <w:rsid w:val="00D00EEA"/>
    <w:rsid w:val="00D03D00"/>
    <w:rsid w:val="00D146F8"/>
    <w:rsid w:val="00D470AB"/>
    <w:rsid w:val="00D55139"/>
    <w:rsid w:val="00D56676"/>
    <w:rsid w:val="00D72DDA"/>
    <w:rsid w:val="00D82CC3"/>
    <w:rsid w:val="00D848AE"/>
    <w:rsid w:val="00D911B1"/>
    <w:rsid w:val="00DC5B55"/>
    <w:rsid w:val="00DC7891"/>
    <w:rsid w:val="00DD327C"/>
    <w:rsid w:val="00DD6693"/>
    <w:rsid w:val="00DE7426"/>
    <w:rsid w:val="00E17CD4"/>
    <w:rsid w:val="00E23607"/>
    <w:rsid w:val="00E3569E"/>
    <w:rsid w:val="00E4370D"/>
    <w:rsid w:val="00E66240"/>
    <w:rsid w:val="00E673AB"/>
    <w:rsid w:val="00E93515"/>
    <w:rsid w:val="00EB1A66"/>
    <w:rsid w:val="00EB2507"/>
    <w:rsid w:val="00EB3F61"/>
    <w:rsid w:val="00EB55B5"/>
    <w:rsid w:val="00EC281A"/>
    <w:rsid w:val="00EC49C5"/>
    <w:rsid w:val="00ED7653"/>
    <w:rsid w:val="00EE3077"/>
    <w:rsid w:val="00EE612F"/>
    <w:rsid w:val="00F0024A"/>
    <w:rsid w:val="00F04331"/>
    <w:rsid w:val="00F07F56"/>
    <w:rsid w:val="00F34F27"/>
    <w:rsid w:val="00F374D9"/>
    <w:rsid w:val="00F70247"/>
    <w:rsid w:val="00F7345F"/>
    <w:rsid w:val="00FF4E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D5"/>
    <w:rPr>
      <w:rFonts w:ascii="Times New Roman" w:eastAsia="Times New Roman" w:hAnsi="Times New Roman"/>
      <w:sz w:val="24"/>
      <w:szCs w:val="24"/>
    </w:rPr>
  </w:style>
  <w:style w:type="paragraph" w:styleId="Ttulo1">
    <w:name w:val="heading 1"/>
    <w:basedOn w:val="Normal"/>
    <w:next w:val="Normal"/>
    <w:link w:val="Ttulo1Car"/>
    <w:qFormat/>
    <w:rsid w:val="002863D5"/>
    <w:pPr>
      <w:keepNext/>
      <w:spacing w:line="360" w:lineRule="auto"/>
      <w:jc w:val="both"/>
      <w:outlineLvl w:val="0"/>
    </w:pPr>
    <w:rPr>
      <w:rFonts w:ascii="Arial" w:hAnsi="Arial" w:cs="Arial"/>
      <w:b/>
      <w:bCs/>
    </w:rPr>
  </w:style>
  <w:style w:type="paragraph" w:styleId="Ttulo4">
    <w:name w:val="heading 4"/>
    <w:basedOn w:val="Normal"/>
    <w:next w:val="Normal"/>
    <w:link w:val="Ttulo4Car"/>
    <w:uiPriority w:val="9"/>
    <w:semiHidden/>
    <w:unhideWhenUsed/>
    <w:qFormat/>
    <w:rsid w:val="00450EE4"/>
    <w:pPr>
      <w:keepNext/>
      <w:keepLines/>
      <w:spacing w:before="200"/>
      <w:outlineLvl w:val="3"/>
    </w:pPr>
    <w:rPr>
      <w:rFonts w:ascii="Cambria" w:hAnsi="Cambria"/>
      <w:b/>
      <w:bCs/>
      <w:i/>
      <w:iCs/>
      <w:color w:val="4F81BD"/>
    </w:rPr>
  </w:style>
  <w:style w:type="paragraph" w:styleId="Ttulo6">
    <w:name w:val="heading 6"/>
    <w:basedOn w:val="Normal"/>
    <w:next w:val="Normal"/>
    <w:link w:val="Ttulo6Car"/>
    <w:qFormat/>
    <w:rsid w:val="00450EE4"/>
    <w:pPr>
      <w:spacing w:before="240" w:after="60"/>
      <w:outlineLvl w:val="5"/>
    </w:pPr>
    <w:rPr>
      <w:bCs/>
      <w:sz w:val="22"/>
      <w:szCs w:val="22"/>
    </w:rPr>
  </w:style>
  <w:style w:type="paragraph" w:styleId="Ttulo8">
    <w:name w:val="heading 8"/>
    <w:basedOn w:val="Normal"/>
    <w:next w:val="Normal"/>
    <w:link w:val="Ttulo8Car"/>
    <w:qFormat/>
    <w:rsid w:val="00450EE4"/>
    <w:pPr>
      <w:spacing w:before="240" w:after="60"/>
      <w:outlineLvl w:val="7"/>
    </w:pPr>
    <w:rPr>
      <w:b/>
      <w:i/>
      <w:iCs/>
    </w:rPr>
  </w:style>
  <w:style w:type="paragraph" w:styleId="Ttulo9">
    <w:name w:val="heading 9"/>
    <w:basedOn w:val="Normal"/>
    <w:next w:val="Normal"/>
    <w:link w:val="Ttulo9Car"/>
    <w:qFormat/>
    <w:rsid w:val="00450EE4"/>
    <w:pPr>
      <w:spacing w:before="240" w:after="60"/>
      <w:outlineLvl w:val="8"/>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63D5"/>
    <w:rPr>
      <w:rFonts w:ascii="Arial" w:eastAsia="Times New Roman" w:hAnsi="Arial" w:cs="Arial"/>
      <w:b/>
      <w:bCs/>
      <w:sz w:val="24"/>
      <w:szCs w:val="24"/>
      <w:lang w:val="es-ES" w:eastAsia="es-ES"/>
    </w:rPr>
  </w:style>
  <w:style w:type="paragraph" w:styleId="NormalWeb">
    <w:name w:val="Normal (Web)"/>
    <w:basedOn w:val="Normal"/>
    <w:uiPriority w:val="99"/>
    <w:rsid w:val="002863D5"/>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rsid w:val="002863D5"/>
    <w:pPr>
      <w:tabs>
        <w:tab w:val="center" w:pos="4320"/>
        <w:tab w:val="right" w:pos="8640"/>
      </w:tabs>
      <w:jc w:val="center"/>
    </w:pPr>
    <w:rPr>
      <w:rFonts w:ascii="Arial" w:hAnsi="Arial" w:cs="Arial"/>
      <w:noProof/>
      <w:sz w:val="10"/>
      <w:szCs w:val="10"/>
      <w:lang w:val="es-CO" w:eastAsia="en-US"/>
    </w:rPr>
  </w:style>
  <w:style w:type="character" w:customStyle="1" w:styleId="EncabezadoCar">
    <w:name w:val="Encabezado Car"/>
    <w:basedOn w:val="Fuentedeprrafopredeter"/>
    <w:link w:val="Encabezado"/>
    <w:uiPriority w:val="99"/>
    <w:rsid w:val="002863D5"/>
    <w:rPr>
      <w:rFonts w:ascii="Arial" w:eastAsia="Times New Roman" w:hAnsi="Arial" w:cs="Arial"/>
      <w:noProof/>
      <w:sz w:val="10"/>
      <w:szCs w:val="10"/>
      <w:lang w:val="es-CO"/>
    </w:rPr>
  </w:style>
  <w:style w:type="paragraph" w:styleId="Piedepgina">
    <w:name w:val="footer"/>
    <w:basedOn w:val="Normal"/>
    <w:link w:val="PiedepginaCar"/>
    <w:uiPriority w:val="99"/>
    <w:rsid w:val="002863D5"/>
    <w:pPr>
      <w:tabs>
        <w:tab w:val="center" w:pos="4252"/>
        <w:tab w:val="right" w:pos="8504"/>
      </w:tabs>
      <w:jc w:val="both"/>
    </w:pPr>
    <w:rPr>
      <w:rFonts w:ascii="Arial" w:hAnsi="Arial"/>
      <w:sz w:val="22"/>
      <w:szCs w:val="20"/>
    </w:rPr>
  </w:style>
  <w:style w:type="character" w:customStyle="1" w:styleId="PiedepginaCar">
    <w:name w:val="Pie de página Car"/>
    <w:basedOn w:val="Fuentedeprrafopredeter"/>
    <w:link w:val="Piedepgina"/>
    <w:uiPriority w:val="99"/>
    <w:rsid w:val="002863D5"/>
    <w:rPr>
      <w:rFonts w:ascii="Arial" w:eastAsia="Times New Roman" w:hAnsi="Arial" w:cs="Times New Roman"/>
      <w:szCs w:val="20"/>
      <w:lang w:val="es-ES" w:eastAsia="es-ES"/>
    </w:rPr>
  </w:style>
  <w:style w:type="paragraph" w:styleId="Textoindependiente3">
    <w:name w:val="Body Text 3"/>
    <w:basedOn w:val="Normal"/>
    <w:link w:val="Textoindependiente3Car"/>
    <w:semiHidden/>
    <w:rsid w:val="002140E6"/>
    <w:pPr>
      <w:spacing w:line="480" w:lineRule="auto"/>
      <w:jc w:val="both"/>
    </w:pPr>
    <w:rPr>
      <w:rFonts w:ascii="Arial" w:hAnsi="Arial"/>
    </w:rPr>
  </w:style>
  <w:style w:type="character" w:customStyle="1" w:styleId="Textoindependiente3Car">
    <w:name w:val="Texto independiente 3 Car"/>
    <w:basedOn w:val="Fuentedeprrafopredeter"/>
    <w:link w:val="Textoindependiente3"/>
    <w:semiHidden/>
    <w:rsid w:val="002140E6"/>
    <w:rPr>
      <w:rFonts w:ascii="Arial" w:eastAsia="Times New Roman" w:hAnsi="Arial" w:cs="Times New Roman"/>
      <w:sz w:val="24"/>
      <w:szCs w:val="24"/>
      <w:lang w:val="es-ES" w:eastAsia="es-ES"/>
    </w:rPr>
  </w:style>
  <w:style w:type="table" w:styleId="Tablaconcuadrcula">
    <w:name w:val="Table Grid"/>
    <w:basedOn w:val="Tablanormal"/>
    <w:uiPriority w:val="59"/>
    <w:rsid w:val="002140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450EE4"/>
    <w:rPr>
      <w:rFonts w:ascii="Times New Roman" w:eastAsia="Times New Roman" w:hAnsi="Times New Roman" w:cs="Times New Roman"/>
      <w:bCs/>
      <w:lang w:val="es-ES" w:eastAsia="es-ES"/>
    </w:rPr>
  </w:style>
  <w:style w:type="character" w:customStyle="1" w:styleId="Ttulo8Car">
    <w:name w:val="Título 8 Car"/>
    <w:basedOn w:val="Fuentedeprrafopredeter"/>
    <w:link w:val="Ttulo8"/>
    <w:rsid w:val="00450EE4"/>
    <w:rPr>
      <w:rFonts w:ascii="Times New Roman" w:eastAsia="Times New Roman" w:hAnsi="Times New Roman" w:cs="Times New Roman"/>
      <w:b/>
      <w:i/>
      <w:iCs/>
      <w:sz w:val="24"/>
      <w:szCs w:val="24"/>
      <w:lang w:val="es-ES" w:eastAsia="es-ES"/>
    </w:rPr>
  </w:style>
  <w:style w:type="character" w:customStyle="1" w:styleId="Ttulo9Car">
    <w:name w:val="Título 9 Car"/>
    <w:basedOn w:val="Fuentedeprrafopredeter"/>
    <w:link w:val="Ttulo9"/>
    <w:rsid w:val="00450EE4"/>
    <w:rPr>
      <w:rFonts w:ascii="Arial" w:eastAsia="Times New Roman" w:hAnsi="Arial" w:cs="Arial"/>
      <w:b/>
      <w:lang w:val="es-ES" w:eastAsia="es-ES"/>
    </w:rPr>
  </w:style>
  <w:style w:type="character" w:customStyle="1" w:styleId="Ttulo4Car">
    <w:name w:val="Título 4 Car"/>
    <w:basedOn w:val="Fuentedeprrafopredeter"/>
    <w:link w:val="Ttulo4"/>
    <w:uiPriority w:val="9"/>
    <w:semiHidden/>
    <w:rsid w:val="00450EE4"/>
    <w:rPr>
      <w:rFonts w:ascii="Cambria" w:eastAsia="Times New Roman" w:hAnsi="Cambria" w:cs="Times New Roman"/>
      <w:b/>
      <w:bCs/>
      <w:i/>
      <w:iCs/>
      <w:color w:val="4F81BD"/>
      <w:sz w:val="24"/>
      <w:szCs w:val="24"/>
      <w:lang w:val="es-ES" w:eastAsia="es-ES"/>
    </w:rPr>
  </w:style>
  <w:style w:type="paragraph" w:styleId="Textoindependiente">
    <w:name w:val="Body Text"/>
    <w:basedOn w:val="Normal"/>
    <w:link w:val="TextoindependienteCar"/>
    <w:uiPriority w:val="99"/>
    <w:semiHidden/>
    <w:unhideWhenUsed/>
    <w:rsid w:val="00450EE4"/>
    <w:pPr>
      <w:spacing w:after="120"/>
    </w:pPr>
  </w:style>
  <w:style w:type="character" w:customStyle="1" w:styleId="TextoindependienteCar">
    <w:name w:val="Texto independiente Car"/>
    <w:basedOn w:val="Fuentedeprrafopredeter"/>
    <w:link w:val="Textoindependiente"/>
    <w:uiPriority w:val="99"/>
    <w:semiHidden/>
    <w:rsid w:val="00450EE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648A9"/>
    <w:pPr>
      <w:ind w:left="720"/>
      <w:contextualSpacing/>
    </w:pPr>
  </w:style>
  <w:style w:type="character" w:styleId="Hipervnculo">
    <w:name w:val="Hyperlink"/>
    <w:basedOn w:val="Fuentedeprrafopredeter"/>
    <w:uiPriority w:val="99"/>
    <w:unhideWhenUsed/>
    <w:rsid w:val="00507059"/>
    <w:rPr>
      <w:color w:val="0000FF"/>
      <w:u w:val="single"/>
    </w:rPr>
  </w:style>
  <w:style w:type="paragraph" w:styleId="Textodeglobo">
    <w:name w:val="Balloon Text"/>
    <w:basedOn w:val="Normal"/>
    <w:link w:val="TextodegloboCar"/>
    <w:uiPriority w:val="99"/>
    <w:semiHidden/>
    <w:unhideWhenUsed/>
    <w:rsid w:val="007F0565"/>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565"/>
    <w:rPr>
      <w:rFonts w:ascii="Tahoma" w:eastAsia="Times New Roman" w:hAnsi="Tahoma" w:cs="Tahoma"/>
      <w:sz w:val="16"/>
      <w:szCs w:val="16"/>
    </w:rPr>
  </w:style>
  <w:style w:type="paragraph" w:styleId="Epgrafe">
    <w:name w:val="caption"/>
    <w:basedOn w:val="Normal"/>
    <w:next w:val="Normal"/>
    <w:uiPriority w:val="35"/>
    <w:semiHidden/>
    <w:unhideWhenUsed/>
    <w:qFormat/>
    <w:rsid w:val="007637B0"/>
    <w:rPr>
      <w:b/>
      <w:bCs/>
      <w:sz w:val="20"/>
      <w:szCs w:val="20"/>
    </w:rPr>
  </w:style>
  <w:style w:type="paragraph" w:customStyle="1" w:styleId="estilo2">
    <w:name w:val="estilo2"/>
    <w:basedOn w:val="Normal"/>
    <w:rsid w:val="00E23607"/>
    <w:pPr>
      <w:spacing w:before="100" w:beforeAutospacing="1" w:after="100" w:afterAutospacing="1"/>
    </w:pPr>
  </w:style>
  <w:style w:type="character" w:styleId="Textoennegrita">
    <w:name w:val="Strong"/>
    <w:basedOn w:val="Fuentedeprrafopredeter"/>
    <w:uiPriority w:val="22"/>
    <w:qFormat/>
    <w:rsid w:val="00E23607"/>
    <w:rPr>
      <w:b/>
      <w:bCs/>
    </w:rPr>
  </w:style>
  <w:style w:type="character" w:customStyle="1" w:styleId="estilo21">
    <w:name w:val="estilo21"/>
    <w:basedOn w:val="Fuentedeprrafopredeter"/>
    <w:rsid w:val="00E23607"/>
  </w:style>
  <w:style w:type="character" w:customStyle="1" w:styleId="estilo13">
    <w:name w:val="estilo13"/>
    <w:basedOn w:val="Fuentedeprrafopredeter"/>
    <w:rsid w:val="00E23607"/>
  </w:style>
  <w:style w:type="character" w:customStyle="1" w:styleId="estilo6">
    <w:name w:val="estilo6"/>
    <w:basedOn w:val="Fuentedeprrafopredeter"/>
    <w:rsid w:val="00E23607"/>
  </w:style>
  <w:style w:type="character" w:customStyle="1" w:styleId="estilo5">
    <w:name w:val="estilo5"/>
    <w:basedOn w:val="Fuentedeprrafopredeter"/>
    <w:rsid w:val="00E23607"/>
  </w:style>
  <w:style w:type="paragraph" w:customStyle="1" w:styleId="estilo51">
    <w:name w:val="estilo51"/>
    <w:basedOn w:val="Normal"/>
    <w:rsid w:val="00E23607"/>
    <w:pPr>
      <w:spacing w:before="100" w:beforeAutospacing="1" w:after="100" w:afterAutospacing="1"/>
    </w:pPr>
  </w:style>
  <w:style w:type="character" w:customStyle="1" w:styleId="estilo9">
    <w:name w:val="estilo9"/>
    <w:basedOn w:val="Fuentedeprrafopredeter"/>
    <w:rsid w:val="00E23607"/>
  </w:style>
  <w:style w:type="character" w:styleId="CitaHTML">
    <w:name w:val="HTML Cite"/>
    <w:basedOn w:val="Fuentedeprrafopredeter"/>
    <w:uiPriority w:val="99"/>
    <w:semiHidden/>
    <w:unhideWhenUsed/>
    <w:rsid w:val="00C00A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10.bin"/><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3.png"/><Relationship Id="rId42" Type="http://schemas.openxmlformats.org/officeDocument/2006/relationships/image" Target="media/image16.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png"/><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image" Target="media/image12.png"/><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8.png"/><Relationship Id="rId28" Type="http://schemas.openxmlformats.org/officeDocument/2006/relationships/oleObject" Target="embeddings/oleObject11.bin"/><Relationship Id="rId36" Type="http://schemas.openxmlformats.org/officeDocument/2006/relationships/image" Target="media/image14.png"/><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oleObject" Target="embeddings/oleObject21.bin"/><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oleObject" Target="embeddings/oleObject8.bin"/><Relationship Id="rId27" Type="http://schemas.openxmlformats.org/officeDocument/2006/relationships/image" Target="media/image10.png"/><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2.bin"/><Relationship Id="rId1" Type="http://schemas.openxmlformats.org/officeDocument/2006/relationships/image" Target="media/image17.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372D-8F16-4327-B368-3CF4E7D5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Links>
    <vt:vector size="6" baseType="variant">
      <vt:variant>
        <vt:i4>3932261</vt:i4>
      </vt:variant>
      <vt:variant>
        <vt:i4>63</vt:i4>
      </vt:variant>
      <vt:variant>
        <vt:i4>0</vt:i4>
      </vt:variant>
      <vt:variant>
        <vt:i4>5</vt:i4>
      </vt:variant>
      <vt:variant>
        <vt:lpwstr>http://www.youtube.comalli/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COAM</dc:creator>
  <cp:lastModifiedBy>Luffi</cp:lastModifiedBy>
  <cp:revision>3</cp:revision>
  <cp:lastPrinted>2012-02-11T04:01:00Z</cp:lastPrinted>
  <dcterms:created xsi:type="dcterms:W3CDTF">2014-07-14T21:05:00Z</dcterms:created>
  <dcterms:modified xsi:type="dcterms:W3CDTF">2014-07-15T21:13:00Z</dcterms:modified>
</cp:coreProperties>
</file>